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AF0" w:rsidRPr="00F3645A" w:rsidRDefault="009B2C15">
      <w:pPr>
        <w:spacing w:after="0" w:line="408" w:lineRule="auto"/>
        <w:ind w:left="120"/>
        <w:jc w:val="center"/>
        <w:rPr>
          <w:lang w:val="ru-RU"/>
        </w:rPr>
      </w:pPr>
      <w:bookmarkStart w:id="0" w:name="block-21996328"/>
      <w:r w:rsidRPr="00F364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7AF0" w:rsidRPr="00F3645A" w:rsidRDefault="009B2C15">
      <w:pPr>
        <w:spacing w:after="0" w:line="408" w:lineRule="auto"/>
        <w:ind w:left="120"/>
        <w:jc w:val="center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F3645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  <w:r w:rsidRPr="00F3645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97AF0" w:rsidRPr="00F3645A" w:rsidRDefault="009B2C15">
      <w:pPr>
        <w:spacing w:after="0" w:line="408" w:lineRule="auto"/>
        <w:ind w:left="120"/>
        <w:jc w:val="center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F3645A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F3645A">
        <w:rPr>
          <w:rFonts w:ascii="Times New Roman" w:hAnsi="Times New Roman"/>
          <w:b/>
          <w:color w:val="000000"/>
          <w:sz w:val="28"/>
          <w:lang w:val="ru-RU"/>
        </w:rPr>
        <w:t>Неклиновского</w:t>
      </w:r>
      <w:proofErr w:type="spellEnd"/>
      <w:r w:rsidRPr="00F3645A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F3645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3645A">
        <w:rPr>
          <w:rFonts w:ascii="Times New Roman" w:hAnsi="Times New Roman"/>
          <w:color w:val="000000"/>
          <w:sz w:val="28"/>
          <w:lang w:val="ru-RU"/>
        </w:rPr>
        <w:t>​</w:t>
      </w:r>
    </w:p>
    <w:p w:rsidR="00097AF0" w:rsidRDefault="009B2C1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Отрадненская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97AF0" w:rsidRDefault="00097AF0">
      <w:pPr>
        <w:spacing w:after="0"/>
        <w:ind w:left="120"/>
      </w:pPr>
    </w:p>
    <w:p w:rsidR="00097AF0" w:rsidRDefault="00097AF0">
      <w:pPr>
        <w:spacing w:after="0"/>
        <w:ind w:left="120"/>
      </w:pPr>
    </w:p>
    <w:p w:rsidR="00097AF0" w:rsidRDefault="00097AF0">
      <w:pPr>
        <w:spacing w:after="0"/>
        <w:ind w:left="120"/>
      </w:pPr>
    </w:p>
    <w:p w:rsidR="00097AF0" w:rsidRDefault="00097AF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9B2C1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B2C1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9B2C1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B2C1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Плужник А. С.</w:t>
            </w:r>
          </w:p>
          <w:p w:rsidR="004E6975" w:rsidRDefault="009B2C1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2C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B2C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B2C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B2C1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B2C1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B2C1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Рубисова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 А.</w:t>
            </w:r>
          </w:p>
          <w:p w:rsidR="000E6D86" w:rsidRDefault="009B2C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№111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2C1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7AF0" w:rsidRDefault="00097AF0">
      <w:pPr>
        <w:spacing w:after="0"/>
        <w:ind w:left="120"/>
      </w:pPr>
    </w:p>
    <w:p w:rsidR="00097AF0" w:rsidRDefault="009B2C1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97AF0" w:rsidRDefault="00097AF0">
      <w:pPr>
        <w:spacing w:after="0"/>
        <w:ind w:left="120"/>
      </w:pPr>
    </w:p>
    <w:p w:rsidR="00097AF0" w:rsidRDefault="00097AF0">
      <w:pPr>
        <w:spacing w:after="0"/>
        <w:ind w:left="120"/>
      </w:pPr>
    </w:p>
    <w:p w:rsidR="00097AF0" w:rsidRDefault="00097AF0">
      <w:pPr>
        <w:spacing w:after="0"/>
        <w:ind w:left="120"/>
      </w:pPr>
    </w:p>
    <w:p w:rsidR="00097AF0" w:rsidRDefault="009B2C1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97AF0" w:rsidRDefault="009B2C1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2928963)</w:t>
      </w:r>
    </w:p>
    <w:p w:rsidR="00097AF0" w:rsidRDefault="00097AF0">
      <w:pPr>
        <w:spacing w:after="0"/>
        <w:ind w:left="120"/>
        <w:jc w:val="center"/>
      </w:pPr>
    </w:p>
    <w:p w:rsidR="00097AF0" w:rsidRDefault="009B2C15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язык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097AF0" w:rsidRDefault="00292FA3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а</w:t>
      </w:r>
      <w:r w:rsidR="009B2C15">
        <w:rPr>
          <w:rFonts w:ascii="Times New Roman" w:hAnsi="Times New Roman"/>
          <w:color w:val="000000"/>
          <w:sz w:val="28"/>
        </w:rPr>
        <w:t xml:space="preserve"> </w:t>
      </w: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Default="00097AF0">
      <w:pPr>
        <w:spacing w:after="0"/>
        <w:ind w:left="120"/>
        <w:jc w:val="center"/>
      </w:pPr>
    </w:p>
    <w:p w:rsidR="00097AF0" w:rsidRPr="00F3645A" w:rsidRDefault="00097AF0" w:rsidP="00F3645A">
      <w:pPr>
        <w:spacing w:after="0"/>
        <w:rPr>
          <w:lang w:val="ru-RU"/>
        </w:rPr>
      </w:pPr>
    </w:p>
    <w:p w:rsidR="00097AF0" w:rsidRDefault="009B2C15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</w:rPr>
        <w:t>Отрадное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97AF0" w:rsidRDefault="009B2C15">
      <w:pPr>
        <w:spacing w:after="0" w:line="264" w:lineRule="auto"/>
        <w:ind w:left="120"/>
        <w:jc w:val="both"/>
      </w:pPr>
      <w:bookmarkStart w:id="5" w:name="block-2199632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97AF0" w:rsidRDefault="00097AF0">
      <w:pPr>
        <w:spacing w:after="0" w:line="264" w:lineRule="auto"/>
        <w:ind w:left="120"/>
        <w:jc w:val="both"/>
      </w:pP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F3645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F3645A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 w:rsidRPr="00F3645A">
        <w:rPr>
          <w:rFonts w:ascii="Times New Roman" w:hAnsi="Times New Roman"/>
          <w:color w:val="000000"/>
          <w:sz w:val="28"/>
          <w:lang w:val="ru-RU"/>
        </w:rPr>
        <w:t>изучении этого предмета во многом определяют результаты обучающихся по другим учебным предметам.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читательская, общекультурная и социальная грамотность. 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чувств, проявления себя в различных жизненно важных для человека областях.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F3645A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3645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ний о многообразии языков и культур на территории Российской Федерации, о языке как одной из главных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F3645A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97AF0" w:rsidRPr="00F3645A" w:rsidRDefault="009B2C15">
      <w:pPr>
        <w:spacing w:after="0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лений о нормах современного русского литературного языка: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097AF0" w:rsidRPr="00F3645A" w:rsidRDefault="009B2C15">
      <w:pPr>
        <w:spacing w:after="0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</w:t>
      </w:r>
      <w:r w:rsidRPr="00F3645A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97AF0" w:rsidRPr="00F3645A" w:rsidRDefault="009B2C15">
      <w:pPr>
        <w:spacing w:after="0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F3645A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97AF0" w:rsidRPr="00F3645A" w:rsidRDefault="009B2C15">
      <w:pPr>
        <w:spacing w:after="0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F3645A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F3645A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F3645A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97AF0" w:rsidRPr="00F3645A" w:rsidRDefault="009B2C15">
      <w:pPr>
        <w:spacing w:after="0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F3645A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3645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1 классе – 165 ч, во 2–4 классах – по 170 ч.</w:t>
      </w:r>
    </w:p>
    <w:p w:rsidR="00097AF0" w:rsidRPr="00F3645A" w:rsidRDefault="00097AF0">
      <w:pPr>
        <w:rPr>
          <w:lang w:val="ru-RU"/>
        </w:rPr>
        <w:sectPr w:rsidR="00097AF0" w:rsidRPr="00F3645A">
          <w:pgSz w:w="11906" w:h="16383"/>
          <w:pgMar w:top="1134" w:right="850" w:bottom="1134" w:left="1701" w:header="720" w:footer="720" w:gutter="0"/>
          <w:cols w:space="720"/>
        </w:sect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bookmarkStart w:id="6" w:name="block-21996331"/>
      <w:bookmarkEnd w:id="5"/>
      <w:r w:rsidRPr="00F3645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97AF0" w:rsidRPr="00F3645A" w:rsidRDefault="00097AF0" w:rsidP="00F3645A">
      <w:pPr>
        <w:spacing w:after="0" w:line="264" w:lineRule="auto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З</w:t>
      </w:r>
      <w:r w:rsidRPr="00F3645A">
        <w:rPr>
          <w:rFonts w:ascii="Times New Roman" w:hAnsi="Times New Roman"/>
          <w:color w:val="000000"/>
          <w:sz w:val="28"/>
          <w:lang w:val="ru-RU"/>
        </w:rPr>
        <w:t>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</w:t>
      </w:r>
      <w:r w:rsidRPr="00F3645A">
        <w:rPr>
          <w:rFonts w:ascii="Times New Roman" w:hAnsi="Times New Roman"/>
          <w:color w:val="000000"/>
          <w:sz w:val="28"/>
          <w:lang w:val="ru-RU"/>
        </w:rPr>
        <w:t>ельных мягкого и твёрдого знаков (повторение изученного).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Орфоэпи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я</w:t>
      </w:r>
      <w:hyperlink r:id="rId5" w:anchor="_ftn1">
        <w:r w:rsidRPr="00F3645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</w:t>
      </w:r>
      <w:r w:rsidRPr="00F3645A">
        <w:rPr>
          <w:rFonts w:ascii="Times New Roman" w:hAnsi="Times New Roman"/>
          <w:color w:val="000000"/>
          <w:sz w:val="28"/>
          <w:lang w:val="ru-RU"/>
        </w:rPr>
        <w:t>чебнике).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F3645A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F3645A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Корень как обязатель</w:t>
      </w:r>
      <w:r w:rsidRPr="00F3645A">
        <w:rPr>
          <w:rFonts w:ascii="Times New Roman" w:hAnsi="Times New Roman"/>
          <w:color w:val="000000"/>
          <w:sz w:val="28"/>
          <w:lang w:val="ru-RU"/>
        </w:rPr>
        <w:t>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</w:t>
      </w:r>
      <w:r w:rsidRPr="00F3645A">
        <w:rPr>
          <w:rFonts w:ascii="Times New Roman" w:hAnsi="Times New Roman"/>
          <w:color w:val="000000"/>
          <w:sz w:val="28"/>
          <w:lang w:val="ru-RU"/>
        </w:rPr>
        <w:t>ь слова (повторение изученного).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икса. 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</w:t>
      </w:r>
      <w:r w:rsidRPr="00F3645A">
        <w:rPr>
          <w:rFonts w:ascii="Times New Roman" w:hAnsi="Times New Roman"/>
          <w:color w:val="000000"/>
          <w:sz w:val="28"/>
          <w:lang w:val="ru-RU"/>
        </w:rPr>
        <w:t>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Местоимение (общее представ</w:t>
      </w:r>
      <w:r w:rsidRPr="00F3645A">
        <w:rPr>
          <w:rFonts w:ascii="Times New Roman" w:hAnsi="Times New Roman"/>
          <w:color w:val="000000"/>
          <w:sz w:val="28"/>
          <w:lang w:val="ru-RU"/>
        </w:rPr>
        <w:t>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Глагол: общее значение, вопросы, употребление в речи. Неопределённая форма глагола. Настоящее, будущее, прошедшее время </w:t>
      </w:r>
      <w:r w:rsidRPr="00F3645A">
        <w:rPr>
          <w:rFonts w:ascii="Times New Roman" w:hAnsi="Times New Roman"/>
          <w:color w:val="000000"/>
          <w:sz w:val="28"/>
          <w:lang w:val="ru-RU"/>
        </w:rPr>
        <w:t>глаголов. Изменение глаголов по временам, числам. Род глаголов в прошедшем времени.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</w:t>
      </w:r>
      <w:r w:rsidRPr="00F3645A">
        <w:rPr>
          <w:rFonts w:ascii="Times New Roman" w:hAnsi="Times New Roman"/>
          <w:color w:val="000000"/>
          <w:sz w:val="28"/>
          <w:lang w:val="ru-RU"/>
        </w:rPr>
        <w:t>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Орфографическая зоркост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</w:t>
      </w: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самоконтроль при проверке собственных и предложенных текстов (повторение и примене</w:t>
      </w:r>
      <w:r w:rsidRPr="00F3645A">
        <w:rPr>
          <w:rFonts w:ascii="Times New Roman" w:hAnsi="Times New Roman"/>
          <w:color w:val="000000"/>
          <w:sz w:val="28"/>
          <w:lang w:val="ru-RU"/>
        </w:rPr>
        <w:t>ние на новом орфографическом материале).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мягкий знак после шипящи</w:t>
      </w:r>
      <w:r w:rsidRPr="00F3645A">
        <w:rPr>
          <w:rFonts w:ascii="Times New Roman" w:hAnsi="Times New Roman"/>
          <w:color w:val="000000"/>
          <w:sz w:val="28"/>
          <w:lang w:val="ru-RU"/>
        </w:rPr>
        <w:t>х на конце имён существительных;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</w:t>
      </w:r>
      <w:r w:rsidRPr="00F3645A">
        <w:rPr>
          <w:rFonts w:ascii="Times New Roman" w:hAnsi="Times New Roman"/>
          <w:color w:val="000000"/>
          <w:sz w:val="28"/>
          <w:lang w:val="ru-RU"/>
        </w:rPr>
        <w:t>ми;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</w:t>
      </w:r>
      <w:r w:rsidRPr="00F3645A">
        <w:rPr>
          <w:rFonts w:ascii="Times New Roman" w:hAnsi="Times New Roman"/>
          <w:color w:val="000000"/>
          <w:sz w:val="28"/>
          <w:lang w:val="ru-RU"/>
        </w:rPr>
        <w:t>деятельности; контролировать (устно координировать) действия при проведении парной и групповой работы.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</w:t>
      </w:r>
      <w:r w:rsidRPr="00F3645A">
        <w:rPr>
          <w:rFonts w:ascii="Times New Roman" w:hAnsi="Times New Roman"/>
          <w:color w:val="000000"/>
          <w:sz w:val="28"/>
          <w:lang w:val="ru-RU"/>
        </w:rPr>
        <w:t>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</w:t>
      </w:r>
      <w:r w:rsidRPr="00F3645A">
        <w:rPr>
          <w:rFonts w:ascii="Times New Roman" w:hAnsi="Times New Roman"/>
          <w:color w:val="000000"/>
          <w:sz w:val="28"/>
          <w:lang w:val="ru-RU"/>
        </w:rPr>
        <w:t>естоимений, синонимов, союзов и, а, но. Ключевые слова в тексте.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</w:t>
      </w:r>
      <w:r w:rsidRPr="00F3645A">
        <w:rPr>
          <w:rFonts w:ascii="Times New Roman" w:hAnsi="Times New Roman"/>
          <w:color w:val="000000"/>
          <w:sz w:val="28"/>
          <w:lang w:val="ru-RU"/>
        </w:rPr>
        <w:t>тавленному плану.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Изучающее чтение. Функции ознакомительного чтения, ситуации применения.</w:t>
      </w:r>
    </w:p>
    <w:p w:rsidR="00097AF0" w:rsidRPr="00F3645A" w:rsidRDefault="00F3645A" w:rsidP="00F3645A">
      <w:pPr>
        <w:rPr>
          <w:lang w:val="ru-RU"/>
        </w:rPr>
      </w:pPr>
      <w:r>
        <w:rPr>
          <w:lang w:val="ru-RU"/>
        </w:rPr>
        <w:br w:type="page"/>
      </w: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bookmarkStart w:id="7" w:name="block-21996329"/>
      <w:bookmarkEnd w:id="6"/>
      <w:r w:rsidRPr="00F364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ЛИЧНОСТНЫЕ РЕЗУЛЬТ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097AF0" w:rsidRDefault="009B2C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97AF0" w:rsidRPr="00F3645A" w:rsidRDefault="009B2C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</w:t>
      </w:r>
      <w:r w:rsidRPr="00F3645A">
        <w:rPr>
          <w:rFonts w:ascii="Times New Roman" w:hAnsi="Times New Roman"/>
          <w:color w:val="000000"/>
          <w:sz w:val="28"/>
          <w:lang w:val="ru-RU"/>
        </w:rPr>
        <w:t>кого языка, отражающего историю и культуру страны;</w:t>
      </w:r>
    </w:p>
    <w:p w:rsidR="00097AF0" w:rsidRPr="00F3645A" w:rsidRDefault="009B2C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97AF0" w:rsidRPr="00F3645A" w:rsidRDefault="009B2C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осознани</w:t>
      </w:r>
      <w:r w:rsidRPr="00F3645A">
        <w:rPr>
          <w:rFonts w:ascii="Times New Roman" w:hAnsi="Times New Roman"/>
          <w:color w:val="000000"/>
          <w:sz w:val="28"/>
          <w:lang w:val="ru-RU"/>
        </w:rPr>
        <w:t>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97AF0" w:rsidRPr="00F3645A" w:rsidRDefault="009B2C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</w:t>
      </w:r>
      <w:r w:rsidRPr="00F3645A">
        <w:rPr>
          <w:rFonts w:ascii="Times New Roman" w:hAnsi="Times New Roman"/>
          <w:color w:val="000000"/>
          <w:sz w:val="28"/>
          <w:lang w:val="ru-RU"/>
        </w:rPr>
        <w:t>меров из текстов, с которыми идёт работа на уроках русского языка;</w:t>
      </w:r>
    </w:p>
    <w:p w:rsidR="00097AF0" w:rsidRPr="00F3645A" w:rsidRDefault="009B2C1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</w:t>
      </w:r>
      <w:r w:rsidRPr="00F3645A">
        <w:rPr>
          <w:rFonts w:ascii="Times New Roman" w:hAnsi="Times New Roman"/>
          <w:color w:val="000000"/>
          <w:sz w:val="28"/>
          <w:lang w:val="ru-RU"/>
        </w:rPr>
        <w:t>ношений, в том числе отражённых в текстах, с которыми идёт работа на уроках русского языка;</w:t>
      </w:r>
    </w:p>
    <w:p w:rsidR="00097AF0" w:rsidRDefault="009B2C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97AF0" w:rsidRPr="00F3645A" w:rsidRDefault="009B2C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97AF0" w:rsidRPr="00F3645A" w:rsidRDefault="009B2C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признание индивидуальности каждого человека с опорой </w:t>
      </w:r>
      <w:r w:rsidRPr="00F3645A">
        <w:rPr>
          <w:rFonts w:ascii="Times New Roman" w:hAnsi="Times New Roman"/>
          <w:color w:val="000000"/>
          <w:sz w:val="28"/>
          <w:lang w:val="ru-RU"/>
        </w:rPr>
        <w:t>на собственный жизненный и читательский опыт;</w:t>
      </w:r>
    </w:p>
    <w:p w:rsidR="00097AF0" w:rsidRPr="00F3645A" w:rsidRDefault="009B2C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97AF0" w:rsidRPr="00F3645A" w:rsidRDefault="009B2C1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</w:t>
      </w:r>
      <w:r w:rsidRPr="00F3645A">
        <w:rPr>
          <w:rFonts w:ascii="Times New Roman" w:hAnsi="Times New Roman"/>
          <w:color w:val="000000"/>
          <w:sz w:val="28"/>
          <w:lang w:val="ru-RU"/>
        </w:rPr>
        <w:t>ние физического и морального вреда другим людям (в том числе связанного с использованием недопустимых средств языка);</w:t>
      </w:r>
    </w:p>
    <w:p w:rsidR="00097AF0" w:rsidRDefault="009B2C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97AF0" w:rsidRPr="00F3645A" w:rsidRDefault="009B2C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</w:t>
      </w:r>
      <w:r w:rsidRPr="00F3645A">
        <w:rPr>
          <w:rFonts w:ascii="Times New Roman" w:hAnsi="Times New Roman"/>
          <w:color w:val="000000"/>
          <w:sz w:val="28"/>
          <w:lang w:val="ru-RU"/>
        </w:rPr>
        <w:t>и творчеству своего и других народов;</w:t>
      </w:r>
    </w:p>
    <w:p w:rsidR="00097AF0" w:rsidRPr="00F3645A" w:rsidRDefault="009B2C1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F3645A">
        <w:rPr>
          <w:rFonts w:ascii="Times New Roman" w:hAnsi="Times New Roman"/>
          <w:color w:val="000000"/>
          <w:sz w:val="28"/>
          <w:lang w:val="ru-RU"/>
        </w:rPr>
        <w:t>:</w:t>
      </w:r>
    </w:p>
    <w:p w:rsidR="00097AF0" w:rsidRPr="00F3645A" w:rsidRDefault="009B2C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соблюдение пра</w:t>
      </w:r>
      <w:r w:rsidRPr="00F3645A">
        <w:rPr>
          <w:rFonts w:ascii="Times New Roman" w:hAnsi="Times New Roman"/>
          <w:color w:val="000000"/>
          <w:sz w:val="28"/>
          <w:lang w:val="ru-RU"/>
        </w:rPr>
        <w:t>вил безопасного поиска в информационной среде дополнительной информации в процессе языкового образования;</w:t>
      </w:r>
    </w:p>
    <w:p w:rsidR="00097AF0" w:rsidRPr="00F3645A" w:rsidRDefault="009B2C1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этикета и правил общения;</w:t>
      </w:r>
    </w:p>
    <w:p w:rsidR="00097AF0" w:rsidRDefault="009B2C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97AF0" w:rsidRPr="00F3645A" w:rsidRDefault="009B2C1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</w:t>
      </w:r>
      <w:r w:rsidRPr="00F3645A">
        <w:rPr>
          <w:rFonts w:ascii="Times New Roman" w:hAnsi="Times New Roman"/>
          <w:color w:val="000000"/>
          <w:sz w:val="28"/>
          <w:lang w:val="ru-RU"/>
        </w:rPr>
        <w:t>римеров из текстов, с которыми идёт работа на уроках русского языка;</w:t>
      </w:r>
    </w:p>
    <w:p w:rsidR="00097AF0" w:rsidRDefault="009B2C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97AF0" w:rsidRPr="00F3645A" w:rsidRDefault="009B2C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97AF0" w:rsidRPr="00F3645A" w:rsidRDefault="009B2C1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97AF0" w:rsidRDefault="009B2C1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97AF0" w:rsidRPr="00F3645A" w:rsidRDefault="009B2C1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первоначальные </w:t>
      </w:r>
      <w:r w:rsidRPr="00F3645A">
        <w:rPr>
          <w:rFonts w:ascii="Times New Roman" w:hAnsi="Times New Roman"/>
          <w:color w:val="000000"/>
          <w:sz w:val="28"/>
          <w:lang w:val="ru-RU"/>
        </w:rPr>
        <w:t>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97AF0" w:rsidRPr="00F3645A" w:rsidRDefault="009B2C1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том числе познавательный интерес к изучению русского языка, активность и самостоятельность в его познании.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иверсальных учебных действий</w:t>
      </w:r>
      <w:r w:rsidRPr="00F3645A">
        <w:rPr>
          <w:rFonts w:ascii="Times New Roman" w:hAnsi="Times New Roman"/>
          <w:color w:val="000000"/>
          <w:sz w:val="28"/>
          <w:lang w:val="ru-RU"/>
        </w:rPr>
        <w:t>:</w:t>
      </w:r>
    </w:p>
    <w:p w:rsidR="00097AF0" w:rsidRPr="00F3645A" w:rsidRDefault="009B2C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</w:t>
      </w:r>
      <w:r w:rsidRPr="00F3645A">
        <w:rPr>
          <w:rFonts w:ascii="Times New Roman" w:hAnsi="Times New Roman"/>
          <w:color w:val="000000"/>
          <w:sz w:val="28"/>
          <w:lang w:val="ru-RU"/>
        </w:rPr>
        <w:t>устанавливать аналогии языковых единиц;</w:t>
      </w:r>
    </w:p>
    <w:p w:rsidR="00097AF0" w:rsidRPr="00F3645A" w:rsidRDefault="009B2C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97AF0" w:rsidRPr="00F3645A" w:rsidRDefault="009B2C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97AF0" w:rsidRPr="00F3645A" w:rsidRDefault="009B2C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наход</w:t>
      </w:r>
      <w:r w:rsidRPr="00F3645A">
        <w:rPr>
          <w:rFonts w:ascii="Times New Roman" w:hAnsi="Times New Roman"/>
          <w:color w:val="000000"/>
          <w:sz w:val="28"/>
          <w:lang w:val="ru-RU"/>
        </w:rPr>
        <w:t>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97AF0" w:rsidRPr="00F3645A" w:rsidRDefault="009B2C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выявлять н</w:t>
      </w:r>
      <w:r w:rsidRPr="00F3645A">
        <w:rPr>
          <w:rFonts w:ascii="Times New Roman" w:hAnsi="Times New Roman"/>
          <w:color w:val="000000"/>
          <w:sz w:val="28"/>
          <w:lang w:val="ru-RU"/>
        </w:rPr>
        <w:t>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97AF0" w:rsidRPr="00F3645A" w:rsidRDefault="009B2C1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У о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бучающегося будут сформированы следующие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F3645A">
        <w:rPr>
          <w:rFonts w:ascii="Times New Roman" w:hAnsi="Times New Roman"/>
          <w:color w:val="000000"/>
          <w:sz w:val="28"/>
          <w:lang w:val="ru-RU"/>
        </w:rPr>
        <w:t>:</w:t>
      </w:r>
    </w:p>
    <w:p w:rsidR="00097AF0" w:rsidRPr="00F3645A" w:rsidRDefault="009B2C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97AF0" w:rsidRPr="00F3645A" w:rsidRDefault="009B2C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сравнивать несколько вариа</w:t>
      </w:r>
      <w:r w:rsidRPr="00F3645A">
        <w:rPr>
          <w:rFonts w:ascii="Times New Roman" w:hAnsi="Times New Roman"/>
          <w:color w:val="000000"/>
          <w:sz w:val="28"/>
          <w:lang w:val="ru-RU"/>
        </w:rPr>
        <w:t>нтов выполнения задания, выбирать наиболее целесообразный (на основе предложенных критериев);</w:t>
      </w:r>
    </w:p>
    <w:p w:rsidR="00097AF0" w:rsidRPr="00F3645A" w:rsidRDefault="009B2C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по предложенному плану несложное лингвистическое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097AF0" w:rsidRPr="00F3645A" w:rsidRDefault="009B2C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</w:t>
      </w:r>
      <w:r w:rsidRPr="00F3645A">
        <w:rPr>
          <w:rFonts w:ascii="Times New Roman" w:hAnsi="Times New Roman"/>
          <w:color w:val="000000"/>
          <w:sz w:val="28"/>
          <w:lang w:val="ru-RU"/>
        </w:rPr>
        <w:t>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97AF0" w:rsidRPr="00F3645A" w:rsidRDefault="009B2C1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прогнозировать возможное раз</w:t>
      </w:r>
      <w:r w:rsidRPr="00F3645A">
        <w:rPr>
          <w:rFonts w:ascii="Times New Roman" w:hAnsi="Times New Roman"/>
          <w:color w:val="000000"/>
          <w:sz w:val="28"/>
          <w:lang w:val="ru-RU"/>
        </w:rPr>
        <w:t>витие процессов, событий и их последствия в аналогичных или сходных ситуациях.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F3645A">
        <w:rPr>
          <w:rFonts w:ascii="Times New Roman" w:hAnsi="Times New Roman"/>
          <w:color w:val="000000"/>
          <w:sz w:val="28"/>
          <w:lang w:val="ru-RU"/>
        </w:rPr>
        <w:t>:</w:t>
      </w:r>
    </w:p>
    <w:p w:rsidR="00097AF0" w:rsidRPr="00F3645A" w:rsidRDefault="009B2C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словарь для получения запрашиваемой информации, для уточнения;</w:t>
      </w:r>
    </w:p>
    <w:p w:rsidR="00097AF0" w:rsidRPr="00F3645A" w:rsidRDefault="009B2C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97AF0" w:rsidRPr="00F3645A" w:rsidRDefault="009B2C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</w:t>
      </w:r>
      <w:r w:rsidRPr="00F3645A">
        <w:rPr>
          <w:rFonts w:ascii="Times New Roman" w:hAnsi="Times New Roman"/>
          <w:color w:val="000000"/>
          <w:sz w:val="28"/>
          <w:lang w:val="ru-RU"/>
        </w:rPr>
        <w:t>ьно или на основании предложенного учителем способа её проверки (обращаясь к словарям, справочникам, учебнику);</w:t>
      </w:r>
    </w:p>
    <w:p w:rsidR="00097AF0" w:rsidRPr="00F3645A" w:rsidRDefault="009B2C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</w:t>
      </w:r>
      <w:r w:rsidRPr="00F3645A">
        <w:rPr>
          <w:rFonts w:ascii="Times New Roman" w:hAnsi="Times New Roman"/>
          <w:color w:val="000000"/>
          <w:sz w:val="28"/>
          <w:lang w:val="ru-RU"/>
        </w:rPr>
        <w:t>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97AF0" w:rsidRPr="00F3645A" w:rsidRDefault="009B2C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</w:t>
      </w:r>
      <w:r w:rsidRPr="00F3645A">
        <w:rPr>
          <w:rFonts w:ascii="Times New Roman" w:hAnsi="Times New Roman"/>
          <w:color w:val="000000"/>
          <w:sz w:val="28"/>
          <w:lang w:val="ru-RU"/>
        </w:rPr>
        <w:t>вии с учебной задачей;</w:t>
      </w:r>
    </w:p>
    <w:p w:rsidR="00097AF0" w:rsidRPr="00F3645A" w:rsidRDefault="009B2C1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уникативных универсальных учебных действий</w:t>
      </w:r>
      <w:r w:rsidRPr="00F3645A">
        <w:rPr>
          <w:rFonts w:ascii="Times New Roman" w:hAnsi="Times New Roman"/>
          <w:color w:val="000000"/>
          <w:sz w:val="28"/>
          <w:lang w:val="ru-RU"/>
        </w:rPr>
        <w:t>: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 </w:t>
      </w:r>
      <w:r w:rsidRPr="00F3645A">
        <w:rPr>
          <w:rFonts w:ascii="Times New Roman" w:hAnsi="Times New Roman"/>
          <w:color w:val="000000"/>
          <w:sz w:val="28"/>
          <w:lang w:val="ru-RU"/>
        </w:rPr>
        <w:t>в соответствии с речевой ситуацией;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097AF0" w:rsidRPr="00F3645A" w:rsidRDefault="009B2C1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тексту выступления.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F3645A">
        <w:rPr>
          <w:rFonts w:ascii="Times New Roman" w:hAnsi="Times New Roman"/>
          <w:color w:val="000000"/>
          <w:sz w:val="28"/>
          <w:lang w:val="ru-RU"/>
        </w:rPr>
        <w:t>:</w:t>
      </w:r>
    </w:p>
    <w:p w:rsidR="00097AF0" w:rsidRPr="00F3645A" w:rsidRDefault="009B2C1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97AF0" w:rsidRDefault="009B2C15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F3645A">
        <w:rPr>
          <w:rFonts w:ascii="Times New Roman" w:hAnsi="Times New Roman"/>
          <w:color w:val="000000"/>
          <w:sz w:val="28"/>
          <w:lang w:val="ru-RU"/>
        </w:rPr>
        <w:t>:</w:t>
      </w:r>
    </w:p>
    <w:p w:rsidR="00097AF0" w:rsidRPr="00F3645A" w:rsidRDefault="009B2C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97AF0" w:rsidRPr="00F3645A" w:rsidRDefault="009B2C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учебные действия для преодоления речевых и </w:t>
      </w:r>
      <w:r w:rsidRPr="00F3645A">
        <w:rPr>
          <w:rFonts w:ascii="Times New Roman" w:hAnsi="Times New Roman"/>
          <w:color w:val="000000"/>
          <w:sz w:val="28"/>
          <w:lang w:val="ru-RU"/>
        </w:rPr>
        <w:t>орфографических ошибок;</w:t>
      </w:r>
    </w:p>
    <w:p w:rsidR="00097AF0" w:rsidRPr="00F3645A" w:rsidRDefault="009B2C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97AF0" w:rsidRPr="00F3645A" w:rsidRDefault="009B2C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</w:t>
      </w:r>
      <w:r w:rsidRPr="00F3645A">
        <w:rPr>
          <w:rFonts w:ascii="Times New Roman" w:hAnsi="Times New Roman"/>
          <w:color w:val="000000"/>
          <w:sz w:val="28"/>
          <w:lang w:val="ru-RU"/>
        </w:rPr>
        <w:t>ибку;</w:t>
      </w:r>
    </w:p>
    <w:p w:rsidR="00097AF0" w:rsidRPr="00F3645A" w:rsidRDefault="009B2C1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97AF0" w:rsidRPr="00F3645A" w:rsidRDefault="009B2C15">
      <w:pPr>
        <w:spacing w:after="0" w:line="264" w:lineRule="auto"/>
        <w:ind w:firstLine="60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097AF0" w:rsidRPr="00F3645A" w:rsidRDefault="009B2C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</w:t>
      </w:r>
      <w:r w:rsidRPr="00F3645A">
        <w:rPr>
          <w:rFonts w:ascii="Times New Roman" w:hAnsi="Times New Roman"/>
          <w:color w:val="000000"/>
          <w:sz w:val="28"/>
          <w:lang w:val="ru-RU"/>
        </w:rPr>
        <w:t>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97AF0" w:rsidRPr="00F3645A" w:rsidRDefault="009B2C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</w:t>
      </w:r>
      <w:r w:rsidRPr="00F3645A">
        <w:rPr>
          <w:rFonts w:ascii="Times New Roman" w:hAnsi="Times New Roman"/>
          <w:color w:val="000000"/>
          <w:sz w:val="28"/>
          <w:lang w:val="ru-RU"/>
        </w:rPr>
        <w:t>о её достижению: распределять роли, договариваться, обсуждать процесс и результат совместной работы;</w:t>
      </w:r>
    </w:p>
    <w:p w:rsidR="00097AF0" w:rsidRPr="00F3645A" w:rsidRDefault="009B2C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97AF0" w:rsidRPr="00F3645A" w:rsidRDefault="009B2C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97AF0" w:rsidRPr="00F3645A" w:rsidRDefault="009B2C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F3645A">
        <w:rPr>
          <w:rFonts w:ascii="Times New Roman" w:hAnsi="Times New Roman"/>
          <w:color w:val="000000"/>
          <w:sz w:val="28"/>
          <w:lang w:val="ru-RU"/>
        </w:rPr>
        <w:t>свой вклад в общий результат;</w:t>
      </w:r>
    </w:p>
    <w:p w:rsidR="00097AF0" w:rsidRPr="00F3645A" w:rsidRDefault="009B2C1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097AF0" w:rsidRPr="00F3645A" w:rsidRDefault="00097AF0">
      <w:pPr>
        <w:spacing w:after="0" w:line="264" w:lineRule="auto"/>
        <w:ind w:left="120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7AF0" w:rsidRPr="00F3645A" w:rsidRDefault="00097AF0" w:rsidP="00F3645A">
      <w:pPr>
        <w:spacing w:after="0" w:line="264" w:lineRule="auto"/>
        <w:jc w:val="both"/>
        <w:rPr>
          <w:lang w:val="ru-RU"/>
        </w:rPr>
      </w:pP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97AF0" w:rsidRPr="00F3645A" w:rsidRDefault="009B2C15">
      <w:pPr>
        <w:spacing w:after="0" w:line="264" w:lineRule="auto"/>
        <w:ind w:left="120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3645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</w:t>
      </w:r>
      <w:r w:rsidRPr="00F3645A">
        <w:rPr>
          <w:rFonts w:ascii="Times New Roman" w:hAnsi="Times New Roman"/>
          <w:color w:val="000000"/>
          <w:sz w:val="28"/>
          <w:lang w:val="ru-RU"/>
        </w:rPr>
        <w:t>м;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е, ё,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</w:t>
      </w:r>
      <w:r w:rsidRPr="00F3645A">
        <w:rPr>
          <w:rFonts w:ascii="Times New Roman" w:hAnsi="Times New Roman"/>
          <w:color w:val="000000"/>
          <w:sz w:val="28"/>
          <w:lang w:val="ru-RU"/>
        </w:rPr>
        <w:t>ва и синонимы;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</w:t>
      </w:r>
      <w:r w:rsidRPr="00F3645A">
        <w:rPr>
          <w:rFonts w:ascii="Times New Roman" w:hAnsi="Times New Roman"/>
          <w:color w:val="000000"/>
          <w:sz w:val="28"/>
          <w:lang w:val="ru-RU"/>
        </w:rPr>
        <w:t>ямом и переносном значении (простые случаи);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</w:t>
      </w:r>
      <w:r w:rsidRPr="00F3645A">
        <w:rPr>
          <w:rFonts w:ascii="Times New Roman" w:hAnsi="Times New Roman"/>
          <w:color w:val="000000"/>
          <w:sz w:val="28"/>
          <w:lang w:val="ru-RU"/>
        </w:rPr>
        <w:t>окончаниями;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имена прилагательные; определять грамматические признаки имён прилагательных: род, число, падеж;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</w:t>
      </w:r>
      <w:r w:rsidRPr="00F3645A">
        <w:rPr>
          <w:rFonts w:ascii="Times New Roman" w:hAnsi="Times New Roman"/>
          <w:color w:val="000000"/>
          <w:sz w:val="28"/>
          <w:lang w:val="ru-RU"/>
        </w:rPr>
        <w:t>тельных;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</w:t>
      </w:r>
      <w:r w:rsidRPr="00F3645A">
        <w:rPr>
          <w:rFonts w:ascii="Times New Roman" w:hAnsi="Times New Roman"/>
          <w:color w:val="000000"/>
          <w:sz w:val="28"/>
          <w:lang w:val="ru-RU"/>
        </w:rPr>
        <w:t>времени ‑ по родам;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97AF0" w:rsidRDefault="009B2C15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</w:t>
      </w:r>
      <w:r w:rsidRPr="00F3645A">
        <w:rPr>
          <w:rFonts w:ascii="Times New Roman" w:hAnsi="Times New Roman"/>
          <w:color w:val="000000"/>
          <w:sz w:val="28"/>
          <w:lang w:val="ru-RU"/>
        </w:rPr>
        <w:t>ске;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</w:t>
      </w:r>
      <w:r w:rsidRPr="00F3645A">
        <w:rPr>
          <w:rFonts w:ascii="Times New Roman" w:hAnsi="Times New Roman"/>
          <w:color w:val="000000"/>
          <w:sz w:val="28"/>
          <w:lang w:val="ru-RU"/>
        </w:rPr>
        <w:t>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</w:t>
      </w:r>
      <w:r w:rsidRPr="00F3645A">
        <w:rPr>
          <w:rFonts w:ascii="Times New Roman" w:hAnsi="Times New Roman"/>
          <w:color w:val="000000"/>
          <w:sz w:val="28"/>
          <w:lang w:val="ru-RU"/>
        </w:rPr>
        <w:t>здельное написание предлогов со словами;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описки;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едложений на определённую тему, по результатам наблюдений) с соблюдением орфоэпических норм, правильной интонации; создавать </w:t>
      </w:r>
      <w:r w:rsidRPr="00F3645A">
        <w:rPr>
          <w:rFonts w:ascii="Times New Roman" w:hAnsi="Times New Roman"/>
          <w:color w:val="000000"/>
          <w:sz w:val="28"/>
          <w:lang w:val="ru-RU"/>
        </w:rPr>
        <w:lastRenderedPageBreak/>
        <w:t>небольшие устные и письменные тексты (2-4 предложения), содержащие приглашение, просьбу, извинение, благодарность, отказ, с использ</w:t>
      </w:r>
      <w:r w:rsidRPr="00F3645A">
        <w:rPr>
          <w:rFonts w:ascii="Times New Roman" w:hAnsi="Times New Roman"/>
          <w:color w:val="000000"/>
          <w:sz w:val="28"/>
          <w:lang w:val="ru-RU"/>
        </w:rPr>
        <w:t>ованием норм речевого этикета;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помощью ключевых слов или предложений их смысловое содержание;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объяснять своими словами зн</w:t>
      </w:r>
      <w:r w:rsidRPr="00F3645A">
        <w:rPr>
          <w:rFonts w:ascii="Times New Roman" w:hAnsi="Times New Roman"/>
          <w:color w:val="000000"/>
          <w:sz w:val="28"/>
          <w:lang w:val="ru-RU"/>
        </w:rPr>
        <w:t>ачение изученных понятий, использовать изученные понятия в процессе решения учебных задач;</w:t>
      </w:r>
    </w:p>
    <w:p w:rsidR="00097AF0" w:rsidRPr="00F3645A" w:rsidRDefault="009B2C1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97AF0" w:rsidRPr="00F3645A" w:rsidRDefault="00F3645A" w:rsidP="00F3645A">
      <w:pPr>
        <w:rPr>
          <w:lang w:val="ru-RU"/>
        </w:rPr>
      </w:pPr>
      <w:r>
        <w:rPr>
          <w:lang w:val="ru-RU"/>
        </w:rPr>
        <w:br w:type="page"/>
      </w:r>
    </w:p>
    <w:p w:rsidR="00097AF0" w:rsidRDefault="009B2C15">
      <w:pPr>
        <w:spacing w:after="0"/>
        <w:ind w:left="120"/>
      </w:pPr>
      <w:bookmarkStart w:id="8" w:name="block-2199633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097AF0" w:rsidRDefault="009B2C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97AF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</w:tr>
      <w:tr w:rsidR="00097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AF0" w:rsidRDefault="00097A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AF0" w:rsidRDefault="00097AF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AF0" w:rsidRDefault="00097AF0"/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</w:p>
        </w:tc>
      </w:tr>
      <w:tr w:rsidR="00097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97AF0" w:rsidRDefault="00097AF0"/>
        </w:tc>
      </w:tr>
    </w:tbl>
    <w:p w:rsidR="00097AF0" w:rsidRDefault="00097AF0">
      <w:pPr>
        <w:sectPr w:rsidR="00097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AF0" w:rsidRDefault="009B2C15">
      <w:pPr>
        <w:spacing w:after="0"/>
        <w:ind w:left="120"/>
      </w:pPr>
      <w:bookmarkStart w:id="9" w:name="block-21996333"/>
      <w:bookmarkEnd w:id="8"/>
      <w:r w:rsidRPr="00F364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097AF0" w:rsidRDefault="009B2C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9"/>
        <w:gridCol w:w="3175"/>
        <w:gridCol w:w="967"/>
        <w:gridCol w:w="1841"/>
        <w:gridCol w:w="1910"/>
        <w:gridCol w:w="1423"/>
        <w:gridCol w:w="4015"/>
      </w:tblGrid>
      <w:tr w:rsidR="00097AF0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</w:tr>
      <w:tr w:rsidR="00097A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AF0" w:rsidRDefault="00097A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AF0" w:rsidRDefault="00097AF0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7AF0" w:rsidRDefault="00097A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AF0" w:rsidRDefault="00097A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7AF0" w:rsidRDefault="00097AF0"/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текстом, начатой во 2 классе: признаки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текстов:повествование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определять тип текста (повествование, описание, рассуждение)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синтаксис: отработка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Запятая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Хруцкого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"Цветы и плоды"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46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https://pptcloud.ru/russkiy-yazik/tekst-i-predlozhenie-priznaki-teksta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(родственные) слова; признаки однокоренных (родственных)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задачи в зависимости от места орфограммы в слове: правописание слов с двумя корнями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61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https://pptcloud.ru/russkiy-yazik/prezentatsiya-k-uroku-russkogo-yazyka-404388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текстов-описаний.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Сочинение по картине А.А. Рылова "В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голубом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просторе"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71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https://pptcloud.ru/raznoe/3-klass-russkiy-pravopisanie-bezudar</w:t>
              </w:r>
              <w:r w:rsidR="009B2C15">
                <w:rPr>
                  <w:rFonts w:ascii="Times New Roman" w:hAnsi="Times New Roman"/>
                  <w:color w:val="0000FF"/>
                  <w:u w:val="single"/>
                </w:rPr>
                <w:t>noy-glasnoy-v-korne-slova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безударными гласными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73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https://pptcloud.ru/raznoe/3-klass-russkiy-pravopisanie-bezudarnoy-glasnoy-v-korne-slova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74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https://pptcloud.ru/raznoe/3-klass-russkiy-pravopisanie-bezudarnoy-glasnoy-v-korne-slova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парных по звонкости-глухости согласных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рисунку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75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https://pptcloud.ru/russkiy-yazik/pravopisanie-proveryaemyh-</w:t>
              </w:r>
              <w:r w:rsidR="009B2C1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soglasnyh-bukv-v-korne-slov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отрабатываем написание слов с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корня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текста по заданному плану. Сочинение по картине В. М. Васнецова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"Снегурочка"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81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https://pptcloud.ru/russkiy-yazik/formirovanie-orfograficheskoy-zorkosti-mladshih-shkolnikov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"Правописание слов с орфограммами в корне"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82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https://pptcloud.ru/russkiy-yazik/formirovanie-orfograficheskoy-zo</w:t>
              </w:r>
              <w:r w:rsidR="009B2C15">
                <w:rPr>
                  <w:rFonts w:ascii="Times New Roman" w:hAnsi="Times New Roman"/>
                  <w:color w:val="0000FF"/>
                  <w:u w:val="single"/>
                </w:rPr>
                <w:t>rkosti-mladshih-shkolnikov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ставок с "а"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86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https://pptcloud.ru/russkiy-yazik/formirovanie-orfograficheskoy-zorkosti-mladshih-shkolnikov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способов решения орфографической задачи в зависимости от места орфограммы в слове: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закрепляем правописание приставок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87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</w:t>
              </w:r>
              <w:r w:rsidR="009B2C15">
                <w:rPr>
                  <w:rFonts w:ascii="Times New Roman" w:hAnsi="Times New Roman"/>
                  <w:color w:val="0000FF"/>
                  <w:u w:val="single"/>
                </w:rPr>
                <w:t>tcloud.ru/russkiy-yazik/formirovanie-orfograficheskoy-zorkosti-mladshih-shkolnikov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88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https://pptcloud.ru/russkiy-yazik/russkiy-yazyk-3-klass-chto-takoe-suffiks-kak-nayti-v-slove-suffiks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приставки: пишем приставки.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89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https://pptcloud.ru/russkiy-yazik/test-po-teme-pristavka-i-predlog-3-klass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93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https://pptcloud.ru/russkiy-yazik/slovarnyy-diktant-dlya-uchaschihsya-3-4-klassov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предложениях с однородными членами, не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соединёнными союзами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99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https://pptcloud.ru/russkiy-yazik/povtorenie-obobschenie-izuchennyh-orfogramm-prezentatsiya-k-uroku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00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https://pptcloud.ru/russkiy-yazik/povtorenie-obobschenie-izuchennyh-orfogramm-prezentatsiya-k-uroku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речи: работаем с текстами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02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https://pptcloud.ru/russkiy-yazik/svoya-igra-po-russkomu-yazyku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употребление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05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https://pptcloud.ru/russkiy-yazik/svoya-igra-po-russkomu-yazyku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единственного и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множественного числа. Имена существительные, имеющие форму одного числа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08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https://pptcloud.ru/russkiy-yazik/imya-sushestvitelnoe-3-klass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10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https://pptcloud.ru/russkiy-yazik/imya-sushestvitelnoe-3-klass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шипящих на конце имён существительных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Закрепляем правило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«Мягкий знак после шипящих на конце имён существительных»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рассказа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покартине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Я.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"Иван-царевич и лягушка-квакушка"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16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https://pptcloud.ru/russkiy-yazik/obuc</w:t>
              </w:r>
              <w:r w:rsidR="009B2C15">
                <w:rPr>
                  <w:rFonts w:ascii="Times New Roman" w:hAnsi="Times New Roman"/>
                  <w:color w:val="0000FF"/>
                  <w:u w:val="single"/>
                </w:rPr>
                <w:t>hayuschee-izlozhenie-povestvovatelnogo-teksta-kladinka-3-klass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родительный падеж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21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https://pptcloud.ru/russkiy-yazik/urok-russkogo-yazyka-v-3-klasse-tema-imenitelnyy-i-vinitelnyy-padezhi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творительный падеж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24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https://pptcloud.ru/russkiy-yazik/sklonenie-imyon-suschestvitelnyh-3-klass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3-­го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26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https://pptcloud.ru/russkiy-yazik/obuchayushee-izlojenie-klesty-3-klass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текста по картине К. Ф.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Юона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"Конец зимы.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2-го склонения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абзацев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33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https://pptcloud.ru/russkiy-yazik/prezentatsiya-k-urokeu-rapzvitiya-</w:t>
              </w:r>
              <w:r w:rsidR="009B2C1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rechi-3-klass-redaktirovanie-teksta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(безударные гласные в падежных окончаниях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имён существительных)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41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https://pptcloud.ru/russkiy-yazik/urok-razvitiya-rechi-tekst-opisanie-3-klass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47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https://pptcloud.ru/russkiy-yazik/prezentatsiya-russkiy-yazyk-chast-rechi-prilagatelnoe-3-klass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48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https://pptcloud.ru/russkiy-yazik/prezentatsiya-russkiy-yazyk-chast-rechi-prilagatelnoe-3-klass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49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https://pptcloud.ru/russkiy-yazik/prezentatsiya-russkiy-yazyk-chast-rechi-prilagatelnoe-3-klass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в единственном числе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написании окончаний имён существительных и имён прилагательных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62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https://pptcloud.ru/russkiy-yazik/lichnye-mestoimeniya-3-klass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Глагол: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общее значение, вопросы, употребление в речи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и употребление глаголов в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речи.Составление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текста по сюжетным рисункам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68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https://pptcloud.ru/pedagogika/3-klass-glagoly-izmenenie-glagolov-po-vremenam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76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https://pptcloud.ru/russkiy-yazik/test-po-teme-glagol-3-klass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</w:t>
            </w: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текстов-рассуждений.Составление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разделу морфология: отработка темы.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84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https://pptcloud.ru/russkiy-yazik/obuchayuschee-izlozhenie-povestvovatelnogo-teksta-kladinka-3-klass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проверочная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85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https://pptcloud.ru/pedagogika/izuchenie-sintaksisa-v-nachalnyh-klassah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тексте с помощью союзов и, а, 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нарушенным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в корне, приставках, окончаниях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87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https://pptcloud.ru/russkiy-yazik/prezentatsiya-pravopisanie-pristavok-3-klass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изученными в 1-3 классах орфограммами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</w:pPr>
            <w:hyperlink r:id="rId188">
              <w:r w:rsidR="009B2C15">
                <w:rPr>
                  <w:rFonts w:ascii="Times New Roman" w:hAnsi="Times New Roman"/>
                  <w:color w:val="0000FF"/>
                  <w:u w:val="single"/>
                </w:rPr>
                <w:t>https://pptcloud.ru/russkiy-yazik/prezentatsiya-pravopisanie-pristavok-3-klass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отработка орфограмм, 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</w:t>
            </w: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вызывающих трудности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7AF0" w:rsidRPr="00F3645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097AF0">
            <w:pPr>
              <w:spacing w:after="0"/>
              <w:ind w:left="135"/>
              <w:jc w:val="center"/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364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97A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AF0" w:rsidRPr="00F3645A" w:rsidRDefault="009B2C15">
            <w:pPr>
              <w:spacing w:after="0"/>
              <w:ind w:left="135"/>
              <w:rPr>
                <w:lang w:val="ru-RU"/>
              </w:rPr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 w:rsidRPr="00F364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1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97AF0" w:rsidRDefault="009B2C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7AF0" w:rsidRDefault="00097AF0"/>
        </w:tc>
      </w:tr>
    </w:tbl>
    <w:p w:rsidR="00097AF0" w:rsidRDefault="00097AF0">
      <w:pPr>
        <w:sectPr w:rsidR="00097A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7AF0" w:rsidRPr="00F3645A" w:rsidRDefault="009B2C15">
      <w:pPr>
        <w:spacing w:after="0"/>
        <w:ind w:left="120"/>
        <w:rPr>
          <w:lang w:val="ru-RU"/>
        </w:rPr>
      </w:pPr>
      <w:bookmarkStart w:id="10" w:name="block-21996332"/>
      <w:bookmarkEnd w:id="9"/>
      <w:r w:rsidRPr="00F364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ОБЕСПЕЧЕНИЕ </w:t>
      </w:r>
      <w:r w:rsidRPr="00F3645A">
        <w:rPr>
          <w:rFonts w:ascii="Times New Roman" w:hAnsi="Times New Roman"/>
          <w:b/>
          <w:color w:val="000000"/>
          <w:sz w:val="28"/>
          <w:lang w:val="ru-RU"/>
        </w:rPr>
        <w:t>ОБРАЗОВАТЕЛЬНОГО ПРОЦЕССА</w:t>
      </w:r>
    </w:p>
    <w:p w:rsidR="00097AF0" w:rsidRPr="00F3645A" w:rsidRDefault="009B2C15">
      <w:pPr>
        <w:spacing w:after="0" w:line="480" w:lineRule="auto"/>
        <w:ind w:left="120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97AF0" w:rsidRPr="00F3645A" w:rsidRDefault="009B2C15">
      <w:pPr>
        <w:spacing w:after="0" w:line="480" w:lineRule="auto"/>
        <w:ind w:left="120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dce57170-aafe-4279-bc99-7e0b1532e74c"/>
      <w:r w:rsidRPr="00F3645A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3 класс/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1"/>
      <w:r w:rsidRPr="00F3645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97AF0" w:rsidRPr="00F3645A" w:rsidRDefault="009B2C15">
      <w:pPr>
        <w:spacing w:after="0" w:line="480" w:lineRule="auto"/>
        <w:ind w:left="120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97AF0" w:rsidRPr="00F3645A" w:rsidRDefault="009B2C15">
      <w:pPr>
        <w:spacing w:after="0"/>
        <w:ind w:left="120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​</w:t>
      </w:r>
    </w:p>
    <w:p w:rsidR="00097AF0" w:rsidRPr="00F3645A" w:rsidRDefault="009B2C15">
      <w:pPr>
        <w:spacing w:after="0" w:line="480" w:lineRule="auto"/>
        <w:ind w:left="120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97AF0" w:rsidRPr="00F3645A" w:rsidRDefault="009B2C15">
      <w:pPr>
        <w:spacing w:after="0" w:line="480" w:lineRule="auto"/>
        <w:ind w:left="120"/>
        <w:rPr>
          <w:lang w:val="ru-RU"/>
        </w:rPr>
      </w:pPr>
      <w:r w:rsidRPr="00F3645A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90a527ce-5992-48fa-934a-f9ebf19234e8"/>
      <w:r w:rsidRPr="00F3645A">
        <w:rPr>
          <w:rFonts w:ascii="Times New Roman" w:hAnsi="Times New Roman"/>
          <w:color w:val="000000"/>
          <w:sz w:val="28"/>
          <w:lang w:val="ru-RU"/>
        </w:rPr>
        <w:t>Поурочные разработки по</w:t>
      </w:r>
      <w:r w:rsidRPr="00F3645A">
        <w:rPr>
          <w:rFonts w:ascii="Times New Roman" w:hAnsi="Times New Roman"/>
          <w:color w:val="000000"/>
          <w:sz w:val="28"/>
          <w:lang w:val="ru-RU"/>
        </w:rPr>
        <w:t xml:space="preserve"> русскому языку 3 класс </w:t>
      </w:r>
      <w:proofErr w:type="spellStart"/>
      <w:r w:rsidRPr="00F3645A">
        <w:rPr>
          <w:rFonts w:ascii="Times New Roman" w:hAnsi="Times New Roman"/>
          <w:color w:val="000000"/>
          <w:sz w:val="28"/>
          <w:lang w:val="ru-RU"/>
        </w:rPr>
        <w:t>Канакина</w:t>
      </w:r>
      <w:bookmarkEnd w:id="12"/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97AF0" w:rsidRPr="00F3645A" w:rsidRDefault="00097AF0">
      <w:pPr>
        <w:spacing w:after="0"/>
        <w:ind w:left="120"/>
        <w:rPr>
          <w:lang w:val="ru-RU"/>
        </w:rPr>
      </w:pPr>
    </w:p>
    <w:p w:rsidR="00097AF0" w:rsidRPr="00F3645A" w:rsidRDefault="009B2C15">
      <w:pPr>
        <w:spacing w:after="0" w:line="480" w:lineRule="auto"/>
        <w:ind w:left="120"/>
        <w:rPr>
          <w:lang w:val="ru-RU"/>
        </w:rPr>
      </w:pPr>
      <w:r w:rsidRPr="00F364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97AF0" w:rsidRPr="00F3645A" w:rsidRDefault="009B2C15" w:rsidP="00F3645A">
      <w:pPr>
        <w:spacing w:after="0" w:line="480" w:lineRule="auto"/>
        <w:ind w:left="120"/>
        <w:rPr>
          <w:lang w:val="ru-RU"/>
        </w:rPr>
        <w:sectPr w:rsidR="00097AF0" w:rsidRPr="00F3645A">
          <w:pgSz w:w="11906" w:h="16383"/>
          <w:pgMar w:top="1134" w:right="850" w:bottom="1134" w:left="1701" w:header="720" w:footer="720" w:gutter="0"/>
          <w:cols w:space="720"/>
        </w:sectPr>
      </w:pPr>
      <w:r w:rsidRPr="00F3645A">
        <w:rPr>
          <w:rFonts w:ascii="Times New Roman" w:hAnsi="Times New Roman"/>
          <w:color w:val="000000"/>
          <w:sz w:val="28"/>
          <w:lang w:val="ru-RU"/>
        </w:rPr>
        <w:t>​</w:t>
      </w:r>
      <w:r w:rsidRPr="00F3645A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f6c4fe85-87f1-4037-9dc4-845745bb7b9d"/>
      <w:r>
        <w:rPr>
          <w:rFonts w:ascii="Times New Roman" w:hAnsi="Times New Roman"/>
          <w:color w:val="000000"/>
          <w:sz w:val="28"/>
        </w:rPr>
        <w:t>https</w:t>
      </w:r>
      <w:r w:rsidRPr="00F3645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 xml:space="preserve">/, </w:t>
      </w:r>
      <w:r>
        <w:rPr>
          <w:rFonts w:ascii="Times New Roman" w:hAnsi="Times New Roman"/>
          <w:color w:val="000000"/>
          <w:sz w:val="28"/>
        </w:rPr>
        <w:t>https</w:t>
      </w:r>
      <w:r w:rsidRPr="00F3645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3645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3"/>
      <w:proofErr w:type="spellEnd"/>
      <w:r w:rsidRPr="00F3645A">
        <w:rPr>
          <w:rFonts w:ascii="Times New Roman" w:hAnsi="Times New Roman"/>
          <w:color w:val="333333"/>
          <w:sz w:val="28"/>
          <w:lang w:val="ru-RU"/>
        </w:rPr>
        <w:t>‌</w:t>
      </w:r>
      <w:r w:rsidRPr="00F3645A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0"/>
    <w:p w:rsidR="009B2C15" w:rsidRPr="00F3645A" w:rsidRDefault="009B2C15" w:rsidP="00F3645A">
      <w:pPr>
        <w:rPr>
          <w:lang w:val="ru-RU"/>
        </w:rPr>
      </w:pPr>
    </w:p>
    <w:sectPr w:rsidR="009B2C15" w:rsidRPr="00F3645A" w:rsidSect="00097AF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C08BF"/>
    <w:multiLevelType w:val="multilevel"/>
    <w:tmpl w:val="6ABAF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E290D"/>
    <w:multiLevelType w:val="multilevel"/>
    <w:tmpl w:val="39142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976FCA"/>
    <w:multiLevelType w:val="multilevel"/>
    <w:tmpl w:val="DA14D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345F6"/>
    <w:multiLevelType w:val="multilevel"/>
    <w:tmpl w:val="52EEF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B53494"/>
    <w:multiLevelType w:val="multilevel"/>
    <w:tmpl w:val="83967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233995"/>
    <w:multiLevelType w:val="multilevel"/>
    <w:tmpl w:val="A636F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993C0A"/>
    <w:multiLevelType w:val="multilevel"/>
    <w:tmpl w:val="1B76C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3525D6"/>
    <w:multiLevelType w:val="multilevel"/>
    <w:tmpl w:val="96944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F47AD2"/>
    <w:multiLevelType w:val="multilevel"/>
    <w:tmpl w:val="4732B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611EDA"/>
    <w:multiLevelType w:val="multilevel"/>
    <w:tmpl w:val="874CE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1704EC"/>
    <w:multiLevelType w:val="multilevel"/>
    <w:tmpl w:val="0492D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CD141F"/>
    <w:multiLevelType w:val="multilevel"/>
    <w:tmpl w:val="3DDA4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FC20C9"/>
    <w:multiLevelType w:val="multilevel"/>
    <w:tmpl w:val="FDF8C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952D81"/>
    <w:multiLevelType w:val="multilevel"/>
    <w:tmpl w:val="C6F89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A65A09"/>
    <w:multiLevelType w:val="multilevel"/>
    <w:tmpl w:val="96EA3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731B65"/>
    <w:multiLevelType w:val="multilevel"/>
    <w:tmpl w:val="30547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6F37F5"/>
    <w:multiLevelType w:val="multilevel"/>
    <w:tmpl w:val="DF08EE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09157C"/>
    <w:multiLevelType w:val="multilevel"/>
    <w:tmpl w:val="D8DE4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13"/>
  </w:num>
  <w:num w:numId="5">
    <w:abstractNumId w:val="15"/>
  </w:num>
  <w:num w:numId="6">
    <w:abstractNumId w:val="12"/>
  </w:num>
  <w:num w:numId="7">
    <w:abstractNumId w:val="11"/>
  </w:num>
  <w:num w:numId="8">
    <w:abstractNumId w:val="4"/>
  </w:num>
  <w:num w:numId="9">
    <w:abstractNumId w:val="0"/>
  </w:num>
  <w:num w:numId="10">
    <w:abstractNumId w:val="9"/>
  </w:num>
  <w:num w:numId="11">
    <w:abstractNumId w:val="14"/>
  </w:num>
  <w:num w:numId="12">
    <w:abstractNumId w:val="16"/>
  </w:num>
  <w:num w:numId="13">
    <w:abstractNumId w:val="6"/>
  </w:num>
  <w:num w:numId="14">
    <w:abstractNumId w:val="7"/>
  </w:num>
  <w:num w:numId="15">
    <w:abstractNumId w:val="5"/>
  </w:num>
  <w:num w:numId="16">
    <w:abstractNumId w:val="8"/>
  </w:num>
  <w:num w:numId="17">
    <w:abstractNumId w:val="1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97AF0"/>
    <w:rsid w:val="00097AF0"/>
    <w:rsid w:val="00292FA3"/>
    <w:rsid w:val="009B2C15"/>
    <w:rsid w:val="00F3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97AF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97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a23e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21468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20ca" TargetMode="External"/><Relationship Id="rId84" Type="http://schemas.openxmlformats.org/officeDocument/2006/relationships/hyperlink" Target="https://m.edsoo.ru/f842b42c" TargetMode="External"/><Relationship Id="rId89" Type="http://schemas.openxmlformats.org/officeDocument/2006/relationships/hyperlink" Target="https://pptcloud.ru/russkiy-yazik/test-po-teme-pristavka-i-predlog-3-klass" TargetMode="External"/><Relationship Id="rId112" Type="http://schemas.openxmlformats.org/officeDocument/2006/relationships/hyperlink" Target="https://m.edsoo.ru/f8429cd0" TargetMode="External"/><Relationship Id="rId133" Type="http://schemas.openxmlformats.org/officeDocument/2006/relationships/hyperlink" Target="https://pptcloud.ru/russkiy-yazik/prezentatsiya-k-urokeu-rapzvitiya-rechi-3-klass-redaktirovanie-teksta" TargetMode="External"/><Relationship Id="rId138" Type="http://schemas.openxmlformats.org/officeDocument/2006/relationships/hyperlink" Target="https://m.edsoo.ru/f842d894" TargetMode="External"/><Relationship Id="rId154" Type="http://schemas.openxmlformats.org/officeDocument/2006/relationships/hyperlink" Target="https://m.edsoo.ru/f8430ff8" TargetMode="External"/><Relationship Id="rId159" Type="http://schemas.openxmlformats.org/officeDocument/2006/relationships/hyperlink" Target="https://m.edsoo.ru/f8431d40" TargetMode="External"/><Relationship Id="rId175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2d80" TargetMode="External"/><Relationship Id="rId191" Type="http://schemas.openxmlformats.org/officeDocument/2006/relationships/hyperlink" Target="https://m.edsoo.ru/f8434dd8" TargetMode="Externa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9ec4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644" TargetMode="External"/><Relationship Id="rId58" Type="http://schemas.openxmlformats.org/officeDocument/2006/relationships/hyperlink" Target="https://m.edsoo.ru/f8421800" TargetMode="External"/><Relationship Id="rId74" Type="http://schemas.openxmlformats.org/officeDocument/2006/relationships/hyperlink" Target="https://pptcloud.ru/raznoe/3-klass-russkiy-pravopisanie-bezudarnoy-glasnoy-v-korne-slova" TargetMode="External"/><Relationship Id="rId79" Type="http://schemas.openxmlformats.org/officeDocument/2006/relationships/hyperlink" Target="https://m.edsoo.ru/f842a6b2" TargetMode="External"/><Relationship Id="rId102" Type="http://schemas.openxmlformats.org/officeDocument/2006/relationships/hyperlink" Target="https://pptcloud.ru/russkiy-yazik/svoya-igra-po-russkomu-yazyku" TargetMode="External"/><Relationship Id="rId123" Type="http://schemas.openxmlformats.org/officeDocument/2006/relationships/hyperlink" Target="https://m.edsoo.ru/f842bd28" TargetMode="External"/><Relationship Id="rId128" Type="http://schemas.openxmlformats.org/officeDocument/2006/relationships/hyperlink" Target="https://m.edsoo.ru/f842c32c" TargetMode="External"/><Relationship Id="rId144" Type="http://schemas.openxmlformats.org/officeDocument/2006/relationships/hyperlink" Target="https://m.edsoo.ru/f842edb6" TargetMode="External"/><Relationship Id="rId149" Type="http://schemas.openxmlformats.org/officeDocument/2006/relationships/hyperlink" Target="https://pptcloud.ru/russkiy-yazik/prezentatsiya-russkiy-yazyk-chast-rechi-prilagatelnoe-3-klass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3f9c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1b06" TargetMode="External"/><Relationship Id="rId165" Type="http://schemas.openxmlformats.org/officeDocument/2006/relationships/hyperlink" Target="https://m.edsoo.ru/f84321b4" TargetMode="External"/><Relationship Id="rId181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23b6e" TargetMode="Externa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63e" TargetMode="External"/><Relationship Id="rId69" Type="http://schemas.openxmlformats.org/officeDocument/2006/relationships/hyperlink" Target="https://m.edsoo.ru/f8426238" TargetMode="External"/><Relationship Id="rId113" Type="http://schemas.openxmlformats.org/officeDocument/2006/relationships/hyperlink" Target="https://m.edsoo.ru/f8429adc" TargetMode="External"/><Relationship Id="rId118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d47a" TargetMode="External"/><Relationship Id="rId139" Type="http://schemas.openxmlformats.org/officeDocument/2006/relationships/hyperlink" Target="https://m.edsoo.ru/f842e974" TargetMode="External"/><Relationship Id="rId80" Type="http://schemas.openxmlformats.org/officeDocument/2006/relationships/hyperlink" Target="https://m.edsoo.ru/f842a6b2" TargetMode="External"/><Relationship Id="rId85" Type="http://schemas.openxmlformats.org/officeDocument/2006/relationships/hyperlink" Target="https://m.edsoo.ru/f842b648" TargetMode="External"/><Relationship Id="rId150" Type="http://schemas.openxmlformats.org/officeDocument/2006/relationships/hyperlink" Target="https://m.edsoo.ru/f842f6f8" TargetMode="External"/><Relationship Id="rId155" Type="http://schemas.openxmlformats.org/officeDocument/2006/relationships/hyperlink" Target="https://m.edsoo.ru/f84311d8" TargetMode="External"/><Relationship Id="rId171" Type="http://schemas.openxmlformats.org/officeDocument/2006/relationships/hyperlink" Target="https://m.edsoo.ru/f843303c" TargetMode="External"/><Relationship Id="rId176" Type="http://schemas.openxmlformats.org/officeDocument/2006/relationships/hyperlink" Target="https://pptcloud.ru/russkiy-yazik/test-po-teme-glagol-3-klass" TargetMode="External"/><Relationship Id="rId192" Type="http://schemas.openxmlformats.org/officeDocument/2006/relationships/hyperlink" Target="https://m.edsoo.ru/f841ef1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8aec" TargetMode="External"/><Relationship Id="rId108" Type="http://schemas.openxmlformats.org/officeDocument/2006/relationships/hyperlink" Target="https://pptcloud.ru/russkiy-yazik/imya-sushestvitelnoe-3-klass" TargetMode="External"/><Relationship Id="rId124" Type="http://schemas.openxmlformats.org/officeDocument/2006/relationships/hyperlink" Target="https://pptcloud.ru/russkiy-yazik/sklonenie-imyon-suschestvitelnyh-3-klass" TargetMode="External"/><Relationship Id="rId129" Type="http://schemas.openxmlformats.org/officeDocument/2006/relationships/hyperlink" Target="https://m.edsoo.ru/f842c53e" TargetMode="External"/><Relationship Id="rId54" Type="http://schemas.openxmlformats.org/officeDocument/2006/relationships/hyperlink" Target="https://m.edsoo.ru/f8420842" TargetMode="External"/><Relationship Id="rId70" Type="http://schemas.openxmlformats.org/officeDocument/2006/relationships/hyperlink" Target="https://m.edsoo.ru/f8421e54" TargetMode="External"/><Relationship Id="rId75" Type="http://schemas.openxmlformats.org/officeDocument/2006/relationships/hyperlink" Target="https://pptcloud.ru/russkiy-yazik/pravopisanie-proveryaemyh-soglasnyh-bukv-v-korne-slov" TargetMode="External"/><Relationship Id="rId91" Type="http://schemas.openxmlformats.org/officeDocument/2006/relationships/hyperlink" Target="https://m.edsoo.ru/f8424190" TargetMode="External"/><Relationship Id="rId96" Type="http://schemas.openxmlformats.org/officeDocument/2006/relationships/hyperlink" Target="https://m.edsoo.ru/f842730e" TargetMode="External"/><Relationship Id="rId140" Type="http://schemas.openxmlformats.org/officeDocument/2006/relationships/hyperlink" Target="https://m.edsoo.ru/f842e758" TargetMode="External"/><Relationship Id="rId145" Type="http://schemas.openxmlformats.org/officeDocument/2006/relationships/hyperlink" Target="https://m.edsoo.ru/f842f3a6" TargetMode="External"/><Relationship Id="rId161" Type="http://schemas.openxmlformats.org/officeDocument/2006/relationships/hyperlink" Target="https://m.edsoo.ru/f843233a" TargetMode="External"/><Relationship Id="rId166" Type="http://schemas.openxmlformats.org/officeDocument/2006/relationships/hyperlink" Target="https://m.edsoo.ru/f8431fd4" TargetMode="External"/><Relationship Id="rId182" Type="http://schemas.openxmlformats.org/officeDocument/2006/relationships/hyperlink" Target="https://m.edsoo.ru/f8433af0" TargetMode="External"/><Relationship Id="rId187" Type="http://schemas.openxmlformats.org/officeDocument/2006/relationships/hyperlink" Target="https://pptcloud.ru/russkiy-yazik/prezentatsiya-pravopisanie-pristavok-3-klas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49" Type="http://schemas.openxmlformats.org/officeDocument/2006/relationships/hyperlink" Target="https://m.edsoo.ru/f841fe24" TargetMode="External"/><Relationship Id="rId114" Type="http://schemas.openxmlformats.org/officeDocument/2006/relationships/hyperlink" Target="https://m.edsoo.ru/f842900a" TargetMode="External"/><Relationship Id="rId119" Type="http://schemas.openxmlformats.org/officeDocument/2006/relationships/hyperlink" Target="https://m.edsoo.ru/f842b878" TargetMode="External"/><Relationship Id="rId44" Type="http://schemas.openxmlformats.org/officeDocument/2006/relationships/hyperlink" Target="https://m.edsoo.ru/f844369e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19d6" TargetMode="External"/><Relationship Id="rId81" Type="http://schemas.openxmlformats.org/officeDocument/2006/relationships/hyperlink" Target="https://pptcloud.ru/russkiy-yazik/formirovanie-orfograficheskoy-zorkosti-mladshih-shkolnikov" TargetMode="External"/><Relationship Id="rId86" Type="http://schemas.openxmlformats.org/officeDocument/2006/relationships/hyperlink" Target="https://pptcloud.ru/russkiy-yazik/formirovanie-orfograficheskoy-zorkosti-mladshih-shkolnikov" TargetMode="External"/><Relationship Id="rId130" Type="http://schemas.openxmlformats.org/officeDocument/2006/relationships/hyperlink" Target="https://m.edsoo.ru/f842c958" TargetMode="External"/><Relationship Id="rId135" Type="http://schemas.openxmlformats.org/officeDocument/2006/relationships/hyperlink" Target="https://m.edsoo.ru/f842e38e" TargetMode="External"/><Relationship Id="rId151" Type="http://schemas.openxmlformats.org/officeDocument/2006/relationships/hyperlink" Target="https://m.edsoo.ru/f842fa4a" TargetMode="External"/><Relationship Id="rId156" Type="http://schemas.openxmlformats.org/officeDocument/2006/relationships/hyperlink" Target="https://m.edsoo.ru/f84313a4" TargetMode="External"/><Relationship Id="rId177" Type="http://schemas.openxmlformats.org/officeDocument/2006/relationships/hyperlink" Target="https://m.edsoo.ru/f843422a" TargetMode="External"/><Relationship Id="rId172" Type="http://schemas.openxmlformats.org/officeDocument/2006/relationships/hyperlink" Target="https://m.edsoo.ru/f8433500" TargetMode="External"/><Relationship Id="rId193" Type="http://schemas.openxmlformats.org/officeDocument/2006/relationships/fontTable" Target="fontTable.xm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91f4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da88" TargetMode="External"/><Relationship Id="rId97" Type="http://schemas.openxmlformats.org/officeDocument/2006/relationships/hyperlink" Target="https://m.edsoo.ru/f8424f28" TargetMode="External"/><Relationship Id="rId104" Type="http://schemas.openxmlformats.org/officeDocument/2006/relationships/hyperlink" Target="https://m.edsoo.ru/f842c750" TargetMode="External"/><Relationship Id="rId120" Type="http://schemas.openxmlformats.org/officeDocument/2006/relationships/hyperlink" Target="https://m.edsoo.ru/f8430904" TargetMode="External"/><Relationship Id="rId125" Type="http://schemas.openxmlformats.org/officeDocument/2006/relationships/hyperlink" Target="https://m.edsoo.ru/f842bf44" TargetMode="External"/><Relationship Id="rId141" Type="http://schemas.openxmlformats.org/officeDocument/2006/relationships/hyperlink" Target="https://pptcloud.ru/russkiy-yazik/urok-razvitiya-rechi-tekst-opisanie-3-klass" TargetMode="External"/><Relationship Id="rId146" Type="http://schemas.openxmlformats.org/officeDocument/2006/relationships/hyperlink" Target="https://m.edsoo.ru/f842fbda" TargetMode="External"/><Relationship Id="rId167" Type="http://schemas.openxmlformats.org/officeDocument/2006/relationships/hyperlink" Target="https://m.edsoo.ru/f8432768" TargetMode="External"/><Relationship Id="rId188" Type="http://schemas.openxmlformats.org/officeDocument/2006/relationships/hyperlink" Target="https://pptcloud.ru/russkiy-yazik/prezentatsiya-pravopisanie-pristavok-3-klass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pptcloud.ru/raznoe/3-klass-russkiy-pravopisanie-bezudarnoy-glasnoy-v-korne-slova" TargetMode="External"/><Relationship Id="rId92" Type="http://schemas.openxmlformats.org/officeDocument/2006/relationships/hyperlink" Target="https://m.edsoo.ru/f8430904" TargetMode="External"/><Relationship Id="rId162" Type="http://schemas.openxmlformats.org/officeDocument/2006/relationships/hyperlink" Target="https://pptcloud.ru/russkiy-yazik/lichnye-mestoimeniya-3-klass" TargetMode="External"/><Relationship Id="rId183" Type="http://schemas.openxmlformats.org/officeDocument/2006/relationships/hyperlink" Target="https://m.edsoo.ru/f8434c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2d2" TargetMode="External"/><Relationship Id="rId87" Type="http://schemas.openxmlformats.org/officeDocument/2006/relationships/hyperlink" Target="https://pptcloud.ru/russkiy-yazik/formirovanie-orfograficheskoy-zorkosti-mladshih-shkolnikov" TargetMode="External"/><Relationship Id="rId110" Type="http://schemas.openxmlformats.org/officeDocument/2006/relationships/hyperlink" Target="https://pptcloud.ru/russkiy-yazik/imya-sushestvitelnoe-3-klass" TargetMode="External"/><Relationship Id="rId115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cb2e" TargetMode="External"/><Relationship Id="rId136" Type="http://schemas.openxmlformats.org/officeDocument/2006/relationships/hyperlink" Target="https://m.edsoo.ru/f842d682" TargetMode="External"/><Relationship Id="rId157" Type="http://schemas.openxmlformats.org/officeDocument/2006/relationships/hyperlink" Target="https://m.edsoo.ru/f8431746" TargetMode="External"/><Relationship Id="rId178" Type="http://schemas.openxmlformats.org/officeDocument/2006/relationships/hyperlink" Target="https://m.edsoo.ru/f84343e2" TargetMode="External"/><Relationship Id="rId61" Type="http://schemas.openxmlformats.org/officeDocument/2006/relationships/hyperlink" Target="https://pptcloud.ru/russkiy-yazik/prezentatsiya-k-uroku-russkogo-yazyka-404388" TargetMode="External"/><Relationship Id="rId82" Type="http://schemas.openxmlformats.org/officeDocument/2006/relationships/hyperlink" Target="https://pptcloud.ru/russkiy-yazik/formirovanie-orfograficheskoy-zorkosti-mladshih-shkolnikov" TargetMode="External"/><Relationship Id="rId152" Type="http://schemas.openxmlformats.org/officeDocument/2006/relationships/hyperlink" Target="https://m.edsoo.ru/f842fea0" TargetMode="External"/><Relationship Id="rId173" Type="http://schemas.openxmlformats.org/officeDocument/2006/relationships/hyperlink" Target="https://m.edsoo.ru/f843337a" TargetMode="External"/><Relationship Id="rId194" Type="http://schemas.openxmlformats.org/officeDocument/2006/relationships/theme" Target="theme/theme1.xm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dcb8" TargetMode="External"/><Relationship Id="rId100" Type="http://schemas.openxmlformats.org/officeDocument/2006/relationships/hyperlink" Target="https://pptcloud.ru/russkiy-yazik/povtorenie-obobschenie-izuchennyh-orfogramm-prezentatsiya-k-uroku" TargetMode="External"/><Relationship Id="rId105" Type="http://schemas.openxmlformats.org/officeDocument/2006/relationships/hyperlink" Target="https://pptcloud.ru/russkiy-yazik/svoya-igra-po-russkomu-yazyku" TargetMode="External"/><Relationship Id="rId126" Type="http://schemas.openxmlformats.org/officeDocument/2006/relationships/hyperlink" Target="https://pptcloud.ru/russkiy-yazik/obuchayushee-izlojenie-klesty-3-klass" TargetMode="External"/><Relationship Id="rId147" Type="http://schemas.openxmlformats.org/officeDocument/2006/relationships/hyperlink" Target="https://pptcloud.ru/russkiy-yazik/prezentatsiya-russkiy-yazyk-chast-rechi-prilagatelnoe-3-klass" TargetMode="External"/><Relationship Id="rId168" Type="http://schemas.openxmlformats.org/officeDocument/2006/relationships/hyperlink" Target="https://pptcloud.ru/pedagogika/3-klass-glagoly-izmenenie-glagolov-po-vremenam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8c7c" TargetMode="External"/><Relationship Id="rId93" Type="http://schemas.openxmlformats.org/officeDocument/2006/relationships/hyperlink" Target="https://pptcloud.ru/russkiy-yazik/slovarnyy-diktant-dlya-uchaschihsya-3-4-klassov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pptcloud.ru/russkiy-yazik/urok-russkogo-yazyka-v-3-klasse-tema-imenitelnyy-i-vinitelnyy-padezhi" TargetMode="External"/><Relationship Id="rId142" Type="http://schemas.openxmlformats.org/officeDocument/2006/relationships/hyperlink" Target="https://m.edsoo.ru/f842eb5e" TargetMode="External"/><Relationship Id="rId163" Type="http://schemas.openxmlformats.org/officeDocument/2006/relationships/hyperlink" Target="https://m.edsoo.ru/f84324ac" TargetMode="External"/><Relationship Id="rId184" Type="http://schemas.openxmlformats.org/officeDocument/2006/relationships/hyperlink" Target="https://pptcloud.ru/russkiy-yazik/obuchayuschee-izlozhenie-povestvovatelnogo-teksta-kladinka-3-klass" TargetMode="External"/><Relationship Id="rId189" Type="http://schemas.openxmlformats.org/officeDocument/2006/relationships/hyperlink" Target="https://m.edsoo.ru/f8425cc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pptcloud.ru/russkiy-yazik/tekst-i-predlozhenie-priznaki-teksta" TargetMode="External"/><Relationship Id="rId67" Type="http://schemas.openxmlformats.org/officeDocument/2006/relationships/hyperlink" Target="https://m.edsoo.ru/f84300e4" TargetMode="External"/><Relationship Id="rId116" Type="http://schemas.openxmlformats.org/officeDocument/2006/relationships/hyperlink" Target="https://pptcloud.ru/russkiy-yazik/obuchayuschee-izlozhenie-povestvovatelnogo-teksta-kladinka-3-klass" TargetMode="External"/><Relationship Id="rId137" Type="http://schemas.openxmlformats.org/officeDocument/2006/relationships/hyperlink" Target="https://m.edsoo.ru/f842e56e" TargetMode="External"/><Relationship Id="rId158" Type="http://schemas.openxmlformats.org/officeDocument/2006/relationships/hyperlink" Target="https://m.edsoo.ru/f843191c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62" Type="http://schemas.openxmlformats.org/officeDocument/2006/relationships/hyperlink" Target="https://m.edsoo.ru/f842c110" TargetMode="External"/><Relationship Id="rId83" Type="http://schemas.openxmlformats.org/officeDocument/2006/relationships/hyperlink" Target="https://m.edsoo.ru/f8421c24" TargetMode="External"/><Relationship Id="rId88" Type="http://schemas.openxmlformats.org/officeDocument/2006/relationships/hyperlink" Target="https://pptcloud.ru/russkiy-yazik/russkiy-yazyk-3-klass-chto-takoe-suffiks-kak-nayti-v-slove-suffiks" TargetMode="External"/><Relationship Id="rId111" Type="http://schemas.openxmlformats.org/officeDocument/2006/relationships/hyperlink" Target="https://m.edsoo.ru/f8429906" TargetMode="External"/><Relationship Id="rId132" Type="http://schemas.openxmlformats.org/officeDocument/2006/relationships/hyperlink" Target="https://m.edsoo.ru/f842d240" TargetMode="External"/><Relationship Id="rId153" Type="http://schemas.openxmlformats.org/officeDocument/2006/relationships/hyperlink" Target="https://m.edsoo.ru/f8430332" TargetMode="External"/><Relationship Id="rId174" Type="http://schemas.openxmlformats.org/officeDocument/2006/relationships/hyperlink" Target="https://m.edsoo.ru/f8433e88" TargetMode="External"/><Relationship Id="rId179" Type="http://schemas.openxmlformats.org/officeDocument/2006/relationships/hyperlink" Target="https://m.edsoo.ru/f8434784" TargetMode="External"/><Relationship Id="rId190" Type="http://schemas.openxmlformats.org/officeDocument/2006/relationships/hyperlink" Target="https://m.edsoo.ru/f8425ea0" TargetMode="External"/><Relationship Id="rId15" Type="http://schemas.openxmlformats.org/officeDocument/2006/relationships/hyperlink" Target="https://m.edsoo.ru/f84228ae" TargetMode="External"/><Relationship Id="rId36" Type="http://schemas.openxmlformats.org/officeDocument/2006/relationships/hyperlink" Target="https://m.edsoo.ru/f844436e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96c2" TargetMode="External"/><Relationship Id="rId127" Type="http://schemas.openxmlformats.org/officeDocument/2006/relationships/hyperlink" Target="https://m.edsoo.ru/f8428e2a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52" Type="http://schemas.openxmlformats.org/officeDocument/2006/relationships/hyperlink" Target="https://m.edsoo.ru/f84202ac" TargetMode="External"/><Relationship Id="rId73" Type="http://schemas.openxmlformats.org/officeDocument/2006/relationships/hyperlink" Target="https://pptcloud.ru/raznoe/3-klass-russkiy-pravopisanie-bezudarnoy-glasnoy-v-korne-slova" TargetMode="External"/><Relationship Id="rId78" Type="http://schemas.openxmlformats.org/officeDocument/2006/relationships/hyperlink" Target="https://m.edsoo.ru/f842df92" TargetMode="External"/><Relationship Id="rId94" Type="http://schemas.openxmlformats.org/officeDocument/2006/relationships/hyperlink" Target="https://m.edsoo.ru/f84276d8" TargetMode="External"/><Relationship Id="rId99" Type="http://schemas.openxmlformats.org/officeDocument/2006/relationships/hyperlink" Target="https://pptcloud.ru/russkiy-yazik/povtorenie-obobschenie-izuchennyh-orfogramm-prezentatsiya-k-uroku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ba62" TargetMode="External"/><Relationship Id="rId143" Type="http://schemas.openxmlformats.org/officeDocument/2006/relationships/hyperlink" Target="https://m.edsoo.ru/f842f036" TargetMode="External"/><Relationship Id="rId148" Type="http://schemas.openxmlformats.org/officeDocument/2006/relationships/hyperlink" Target="https://pptcloud.ru/russkiy-yazik/prezentatsiya-russkiy-yazyk-chast-rechi-prilagatelnoe-3-klass" TargetMode="External"/><Relationship Id="rId164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32a1a" TargetMode="External"/><Relationship Id="rId185" Type="http://schemas.openxmlformats.org/officeDocument/2006/relationships/hyperlink" Target="https://pptcloud.ru/pedagogika/izuchenie-sintaksisa-v-nachalnyh-klass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33cda" TargetMode="External"/><Relationship Id="rId26" Type="http://schemas.openxmlformats.org/officeDocument/2006/relationships/hyperlink" Target="https://m.edsoo.ru/f8423d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9205</Words>
  <Characters>52474</Characters>
  <Application>Microsoft Office Word</Application>
  <DocSecurity>0</DocSecurity>
  <Lines>437</Lines>
  <Paragraphs>123</Paragraphs>
  <ScaleCrop>false</ScaleCrop>
  <Company/>
  <LinksUpToDate>false</LinksUpToDate>
  <CharactersWithSpaces>61556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Ангелина</cp:lastModifiedBy>
  <cp:revision>3</cp:revision>
  <dcterms:created xsi:type="dcterms:W3CDTF">2023-09-14T14:38:00Z</dcterms:created>
  <dcterms:modified xsi:type="dcterms:W3CDTF">2023-09-14T14:43:00Z</dcterms:modified>
</cp:coreProperties>
</file>